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B4065" w14:textId="77777777" w:rsidR="00592C4C" w:rsidRDefault="00592C4C"/>
    <w:p w14:paraId="150BCA26" w14:textId="356A13FB" w:rsidR="00592C4C" w:rsidRDefault="00592C4C" w:rsidP="00592C4C">
      <w:pPr>
        <w:jc w:val="center"/>
      </w:pPr>
      <w:r>
        <w:rPr>
          <w:noProof/>
        </w:rPr>
        <w:drawing>
          <wp:inline distT="0" distB="0" distL="0" distR="0" wp14:anchorId="418D62D1" wp14:editId="700FFA08">
            <wp:extent cx="1618036" cy="1618036"/>
            <wp:effectExtent l="0" t="0" r="0" b="0"/>
            <wp:docPr id="1936267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67656" name="Picture 193626765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21238" cy="1621238"/>
                    </a:xfrm>
                    <a:prstGeom prst="rect">
                      <a:avLst/>
                    </a:prstGeom>
                  </pic:spPr>
                </pic:pic>
              </a:graphicData>
            </a:graphic>
          </wp:inline>
        </w:drawing>
      </w:r>
    </w:p>
    <w:p w14:paraId="6D001CAA" w14:textId="5C1BEACA" w:rsidR="00992162" w:rsidRDefault="00592C4C">
      <w:r w:rsidRPr="00592C4C">
        <w:t>The City of Elmwood has received $2M in financing from the Water Pollution Control Loan Program - State Revolving Fund (SRF) to complete a project at the Wastewater Treatment Facility.  The SRF program is administered by the Illinois Environmental Protection Agency and receives a portion of its money to fund these types of projects from the U.S. Environmental Protection Agency.  This project includes the replacement of the rock filter and the removal/land application the sludge from the Wastewater Treatment Facility. SRF programs operate in each state to provide communities the resources necessary to build, maintain, and improve the infrastructure that protects one of our most valuable resources: water.</w:t>
      </w:r>
    </w:p>
    <w:p w14:paraId="7E46F52A" w14:textId="100C276F" w:rsidR="009602EB" w:rsidRDefault="009602EB" w:rsidP="009602EB">
      <w:pPr>
        <w:jc w:val="center"/>
      </w:pPr>
      <w:r w:rsidRPr="009602EB">
        <w:drawing>
          <wp:inline distT="0" distB="0" distL="0" distR="0" wp14:anchorId="43F8A6CD" wp14:editId="229949EE">
            <wp:extent cx="2423240" cy="874207"/>
            <wp:effectExtent l="0" t="0" r="0" b="2540"/>
            <wp:docPr id="905045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45333" name=""/>
                    <pic:cNvPicPr/>
                  </pic:nvPicPr>
                  <pic:blipFill>
                    <a:blip r:embed="rId5"/>
                    <a:stretch>
                      <a:fillRect/>
                    </a:stretch>
                  </pic:blipFill>
                  <pic:spPr>
                    <a:xfrm>
                      <a:off x="0" y="0"/>
                      <a:ext cx="2437453" cy="879335"/>
                    </a:xfrm>
                    <a:prstGeom prst="rect">
                      <a:avLst/>
                    </a:prstGeom>
                  </pic:spPr>
                </pic:pic>
              </a:graphicData>
            </a:graphic>
          </wp:inline>
        </w:drawing>
      </w:r>
    </w:p>
    <w:p w14:paraId="7E114440" w14:textId="15E5D436" w:rsidR="009602EB" w:rsidRDefault="009602EB" w:rsidP="009602EB">
      <w:pPr>
        <w:jc w:val="center"/>
      </w:pPr>
      <w:r>
        <w:rPr>
          <w:noProof/>
        </w:rPr>
        <w:drawing>
          <wp:inline distT="0" distB="0" distL="0" distR="0" wp14:anchorId="43073163" wp14:editId="3143ECF2">
            <wp:extent cx="2749550" cy="1123950"/>
            <wp:effectExtent l="0" t="0" r="0" b="0"/>
            <wp:docPr id="267918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9550" cy="1123950"/>
                    </a:xfrm>
                    <a:prstGeom prst="rect">
                      <a:avLst/>
                    </a:prstGeom>
                    <a:noFill/>
                  </pic:spPr>
                </pic:pic>
              </a:graphicData>
            </a:graphic>
          </wp:inline>
        </w:drawing>
      </w:r>
    </w:p>
    <w:p w14:paraId="40B3B32A" w14:textId="77777777" w:rsidR="009602EB" w:rsidRDefault="009602EB" w:rsidP="009602EB">
      <w:pPr>
        <w:jc w:val="center"/>
      </w:pPr>
    </w:p>
    <w:sectPr w:rsidR="009602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4C"/>
    <w:rsid w:val="00444298"/>
    <w:rsid w:val="00592C4C"/>
    <w:rsid w:val="006119EC"/>
    <w:rsid w:val="00641A4B"/>
    <w:rsid w:val="007F3424"/>
    <w:rsid w:val="009602EB"/>
    <w:rsid w:val="00992162"/>
    <w:rsid w:val="00CC4ABC"/>
    <w:rsid w:val="00E90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A7DF1"/>
  <w15:chartTrackingRefBased/>
  <w15:docId w15:val="{D1E63559-0AC3-4583-BC1D-5E756521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C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C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C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C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C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C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C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C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C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C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C4C"/>
    <w:rPr>
      <w:rFonts w:eastAsiaTheme="majorEastAsia" w:cstheme="majorBidi"/>
      <w:color w:val="272727" w:themeColor="text1" w:themeTint="D8"/>
    </w:rPr>
  </w:style>
  <w:style w:type="paragraph" w:styleId="Title">
    <w:name w:val="Title"/>
    <w:basedOn w:val="Normal"/>
    <w:next w:val="Normal"/>
    <w:link w:val="TitleChar"/>
    <w:uiPriority w:val="10"/>
    <w:qFormat/>
    <w:rsid w:val="00592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C4C"/>
    <w:pPr>
      <w:spacing w:before="160"/>
      <w:jc w:val="center"/>
    </w:pPr>
    <w:rPr>
      <w:i/>
      <w:iCs/>
      <w:color w:val="404040" w:themeColor="text1" w:themeTint="BF"/>
    </w:rPr>
  </w:style>
  <w:style w:type="character" w:customStyle="1" w:styleId="QuoteChar">
    <w:name w:val="Quote Char"/>
    <w:basedOn w:val="DefaultParagraphFont"/>
    <w:link w:val="Quote"/>
    <w:uiPriority w:val="29"/>
    <w:rsid w:val="00592C4C"/>
    <w:rPr>
      <w:i/>
      <w:iCs/>
      <w:color w:val="404040" w:themeColor="text1" w:themeTint="BF"/>
    </w:rPr>
  </w:style>
  <w:style w:type="paragraph" w:styleId="ListParagraph">
    <w:name w:val="List Paragraph"/>
    <w:basedOn w:val="Normal"/>
    <w:uiPriority w:val="34"/>
    <w:qFormat/>
    <w:rsid w:val="00592C4C"/>
    <w:pPr>
      <w:ind w:left="720"/>
      <w:contextualSpacing/>
    </w:pPr>
  </w:style>
  <w:style w:type="character" w:styleId="IntenseEmphasis">
    <w:name w:val="Intense Emphasis"/>
    <w:basedOn w:val="DefaultParagraphFont"/>
    <w:uiPriority w:val="21"/>
    <w:qFormat/>
    <w:rsid w:val="00592C4C"/>
    <w:rPr>
      <w:i/>
      <w:iCs/>
      <w:color w:val="2F5496" w:themeColor="accent1" w:themeShade="BF"/>
    </w:rPr>
  </w:style>
  <w:style w:type="paragraph" w:styleId="IntenseQuote">
    <w:name w:val="Intense Quote"/>
    <w:basedOn w:val="Normal"/>
    <w:next w:val="Normal"/>
    <w:link w:val="IntenseQuoteChar"/>
    <w:uiPriority w:val="30"/>
    <w:qFormat/>
    <w:rsid w:val="00592C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C4C"/>
    <w:rPr>
      <w:i/>
      <w:iCs/>
      <w:color w:val="2F5496" w:themeColor="accent1" w:themeShade="BF"/>
    </w:rPr>
  </w:style>
  <w:style w:type="character" w:styleId="IntenseReference">
    <w:name w:val="Intense Reference"/>
    <w:basedOn w:val="DefaultParagraphFont"/>
    <w:uiPriority w:val="32"/>
    <w:qFormat/>
    <w:rsid w:val="00592C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107</Words>
  <Characters>614</Characters>
  <Application>Microsoft Office Word</Application>
  <DocSecurity>0</DocSecurity>
  <Lines>5</Lines>
  <Paragraphs>1</Paragraphs>
  <ScaleCrop>false</ScaleCrop>
  <Company/>
  <LinksUpToDate>false</LinksUpToDate>
  <CharactersWithSpaces>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Davis</dc:creator>
  <cp:keywords/>
  <dc:description/>
  <cp:lastModifiedBy>Amy Davis</cp:lastModifiedBy>
  <cp:revision>2</cp:revision>
  <dcterms:created xsi:type="dcterms:W3CDTF">2026-09-28T17:26:00Z</dcterms:created>
  <dcterms:modified xsi:type="dcterms:W3CDTF">2026-09-28T17:56:00Z</dcterms:modified>
</cp:coreProperties>
</file>